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0784" w14:textId="77777777" w:rsidR="00C6105C" w:rsidRDefault="00C6105C">
      <w:pPr>
        <w:rPr>
          <w:rFonts w:hint="eastAsia"/>
        </w:rPr>
      </w:pPr>
    </w:p>
    <w:p w14:paraId="56546903" w14:textId="77777777" w:rsidR="00C6105C" w:rsidRDefault="00C6105C">
      <w:pPr>
        <w:rPr>
          <w:rFonts w:hint="eastAsia"/>
        </w:rPr>
      </w:pPr>
      <w:r>
        <w:rPr>
          <w:rFonts w:hint="eastAsia"/>
        </w:rPr>
        <w:t>恒的拼音</w:t>
      </w:r>
    </w:p>
    <w:p w14:paraId="580D3529" w14:textId="77777777" w:rsidR="00C6105C" w:rsidRDefault="00C6105C">
      <w:pPr>
        <w:rPr>
          <w:rFonts w:hint="eastAsia"/>
        </w:rPr>
      </w:pPr>
      <w:r>
        <w:rPr>
          <w:rFonts w:hint="eastAsia"/>
        </w:rPr>
        <w:t>恒字在汉语中的拼音是“héng”。这个音节属于阳平声调，意味着在发音时，声音应保持平稳且稍长。对于学习普通话的人来说，正确掌握每个汉字的声调是非常重要的，因为这直接影响到沟通的有效性和准确性。</w:t>
      </w:r>
    </w:p>
    <w:p w14:paraId="30262243" w14:textId="77777777" w:rsidR="00C6105C" w:rsidRDefault="00C6105C">
      <w:pPr>
        <w:rPr>
          <w:rFonts w:hint="eastAsia"/>
        </w:rPr>
      </w:pPr>
    </w:p>
    <w:p w14:paraId="2BA3383F" w14:textId="77777777" w:rsidR="00C6105C" w:rsidRDefault="00C6105C">
      <w:pPr>
        <w:rPr>
          <w:rFonts w:hint="eastAsia"/>
        </w:rPr>
      </w:pPr>
    </w:p>
    <w:p w14:paraId="4A2768FD" w14:textId="77777777" w:rsidR="00C6105C" w:rsidRDefault="00C6105C">
      <w:pPr>
        <w:rPr>
          <w:rFonts w:hint="eastAsia"/>
        </w:rPr>
      </w:pPr>
      <w:r>
        <w:rPr>
          <w:rFonts w:hint="eastAsia"/>
        </w:rPr>
        <w:t>恒的意义与使用</w:t>
      </w:r>
    </w:p>
    <w:p w14:paraId="38917FAE" w14:textId="77777777" w:rsidR="00C6105C" w:rsidRDefault="00C6105C">
      <w:pPr>
        <w:rPr>
          <w:rFonts w:hint="eastAsia"/>
        </w:rPr>
      </w:pPr>
      <w:r>
        <w:rPr>
          <w:rFonts w:hint="eastAsia"/>
        </w:rPr>
        <w:t>恒字本身有着持久、不变的意思，在汉语中经常用来形容那些持续时间长或状态不改变的事物。例如，“恒心”指的是持之以恒的决心，强调了做事要有始有终的精神；“永恒”则表示永远不变，常常用于描述爱情、友谊等抽象概念的长久性。“恒”也可以作为姓氏使用，表明它在中国文化中不仅是一个普通的词汇，还承载着个人和家族的身份象征。</w:t>
      </w:r>
    </w:p>
    <w:p w14:paraId="566348C1" w14:textId="77777777" w:rsidR="00C6105C" w:rsidRDefault="00C6105C">
      <w:pPr>
        <w:rPr>
          <w:rFonts w:hint="eastAsia"/>
        </w:rPr>
      </w:pPr>
    </w:p>
    <w:p w14:paraId="068EE61B" w14:textId="77777777" w:rsidR="00C6105C" w:rsidRDefault="00C6105C">
      <w:pPr>
        <w:rPr>
          <w:rFonts w:hint="eastAsia"/>
        </w:rPr>
      </w:pPr>
    </w:p>
    <w:p w14:paraId="2EA9E29F" w14:textId="77777777" w:rsidR="00C6105C" w:rsidRDefault="00C6105C">
      <w:pPr>
        <w:rPr>
          <w:rFonts w:hint="eastAsia"/>
        </w:rPr>
      </w:pPr>
      <w:r>
        <w:rPr>
          <w:rFonts w:hint="eastAsia"/>
        </w:rPr>
        <w:t>恒在成语中的应用</w:t>
      </w:r>
    </w:p>
    <w:p w14:paraId="13F44C8E" w14:textId="77777777" w:rsidR="00C6105C" w:rsidRDefault="00C6105C">
      <w:pPr>
        <w:rPr>
          <w:rFonts w:hint="eastAsia"/>
        </w:rPr>
      </w:pPr>
      <w:r>
        <w:rPr>
          <w:rFonts w:hint="eastAsia"/>
        </w:rPr>
        <w:t>许多汉语成语中也包含了“恒”字，这些成语通过简短精炼的语言表达出了深刻的哲理和智慧。“持之以恒”就是其中之一，意指做事有恒心，能够长时间坚持下去直至成功。另一个例子是“日月经天，江河行地”，虽然这里没有直接出现“恒”字，但它传达出的是一种永恒不变的概念，即太阳和月亮每天都会出现在天空中，河流始终向着大海流淌，暗示了自然界的规律和人类行为的准则。</w:t>
      </w:r>
    </w:p>
    <w:p w14:paraId="3DAEC5D0" w14:textId="77777777" w:rsidR="00C6105C" w:rsidRDefault="00C6105C">
      <w:pPr>
        <w:rPr>
          <w:rFonts w:hint="eastAsia"/>
        </w:rPr>
      </w:pPr>
    </w:p>
    <w:p w14:paraId="706862C8" w14:textId="77777777" w:rsidR="00C6105C" w:rsidRDefault="00C6105C">
      <w:pPr>
        <w:rPr>
          <w:rFonts w:hint="eastAsia"/>
        </w:rPr>
      </w:pPr>
    </w:p>
    <w:p w14:paraId="48D7EB77" w14:textId="77777777" w:rsidR="00C6105C" w:rsidRDefault="00C6105C">
      <w:pPr>
        <w:rPr>
          <w:rFonts w:hint="eastAsia"/>
        </w:rPr>
      </w:pPr>
      <w:r>
        <w:rPr>
          <w:rFonts w:hint="eastAsia"/>
        </w:rPr>
        <w:t>恒与现代生活</w:t>
      </w:r>
    </w:p>
    <w:p w14:paraId="449CA681" w14:textId="77777777" w:rsidR="00C6105C" w:rsidRDefault="00C6105C">
      <w:pPr>
        <w:rPr>
          <w:rFonts w:hint="eastAsia"/>
        </w:rPr>
      </w:pPr>
      <w:r>
        <w:rPr>
          <w:rFonts w:hint="eastAsia"/>
        </w:rPr>
        <w:t>在现代社会中，“恒”的精神同样具有重要意义。无论是在追求个人发展还是实现团队目标的过程中，坚持不懈的努力都是成功的必要条件之一。特别是在快速变化的时代背景下，面对各种挑战和不确定性，保持一颗恒心显得尤为重要。因此，培养和实践恒心成为了许多人自我提升的关键途径。</w:t>
      </w:r>
    </w:p>
    <w:p w14:paraId="1E71FD75" w14:textId="77777777" w:rsidR="00C6105C" w:rsidRDefault="00C6105C">
      <w:pPr>
        <w:rPr>
          <w:rFonts w:hint="eastAsia"/>
        </w:rPr>
      </w:pPr>
    </w:p>
    <w:p w14:paraId="485A5343" w14:textId="77777777" w:rsidR="00C6105C" w:rsidRDefault="00C6105C">
      <w:pPr>
        <w:rPr>
          <w:rFonts w:hint="eastAsia"/>
        </w:rPr>
      </w:pPr>
    </w:p>
    <w:p w14:paraId="460F571F" w14:textId="77777777" w:rsidR="00C6105C" w:rsidRDefault="00C6105C">
      <w:pPr>
        <w:rPr>
          <w:rFonts w:hint="eastAsia"/>
        </w:rPr>
      </w:pPr>
      <w:r>
        <w:rPr>
          <w:rFonts w:hint="eastAsia"/>
        </w:rPr>
        <w:t>最后的总结</w:t>
      </w:r>
    </w:p>
    <w:p w14:paraId="46B1B2F2" w14:textId="77777777" w:rsidR="00C6105C" w:rsidRDefault="00C6105C">
      <w:pPr>
        <w:rPr>
          <w:rFonts w:hint="eastAsia"/>
        </w:rPr>
      </w:pPr>
      <w:r>
        <w:rPr>
          <w:rFonts w:hint="eastAsia"/>
        </w:rPr>
        <w:t>通过对“恒”的拼音、“恒”的意义及其在成语中的应用等方面的介绍，我们可以看出这一汉字背后所蕴含的文化价值和人生哲理。学习并理解这些内容，不仅能帮助我们更好地掌握汉语语言知识，还能从中汲取到关于如何做人做事的重要启示。希望每个人都能将“恒”的精神融入到日常生活之中，不断追求自己的梦想。</w:t>
      </w:r>
    </w:p>
    <w:p w14:paraId="471E3EB3" w14:textId="77777777" w:rsidR="00C6105C" w:rsidRDefault="00C6105C">
      <w:pPr>
        <w:rPr>
          <w:rFonts w:hint="eastAsia"/>
        </w:rPr>
      </w:pPr>
    </w:p>
    <w:p w14:paraId="46655A2F" w14:textId="77777777" w:rsidR="00C6105C" w:rsidRDefault="00C6105C">
      <w:pPr>
        <w:rPr>
          <w:rFonts w:hint="eastAsia"/>
        </w:rPr>
      </w:pPr>
    </w:p>
    <w:p w14:paraId="7C71B9EB" w14:textId="77777777" w:rsidR="00C6105C" w:rsidRDefault="00C61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34DA6" w14:textId="2704C120" w:rsidR="00B1233C" w:rsidRDefault="00B1233C"/>
    <w:sectPr w:rsidR="00B1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3C"/>
    <w:rsid w:val="00B1233C"/>
    <w:rsid w:val="00B33637"/>
    <w:rsid w:val="00C6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7FB43-6A4F-4BE3-AB61-1E6CD158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